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9A21" w14:textId="542FB5FF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</w:t>
      </w:r>
      <w:r w:rsidR="00277D32">
        <w:rPr>
          <w:rFonts w:cstheme="minorHAnsi"/>
          <w:b/>
          <w:sz w:val="40"/>
          <w:szCs w:val="24"/>
        </w:rPr>
        <w:t>2</w:t>
      </w:r>
      <w:r w:rsidRPr="004471BA">
        <w:rPr>
          <w:rFonts w:cstheme="minorHAnsi"/>
          <w:b/>
          <w:sz w:val="40"/>
          <w:szCs w:val="24"/>
        </w:rPr>
        <w:t>.</w:t>
      </w:r>
      <w:r w:rsidR="00ED0221">
        <w:rPr>
          <w:rFonts w:cstheme="minorHAnsi"/>
          <w:b/>
          <w:sz w:val="40"/>
          <w:szCs w:val="24"/>
        </w:rPr>
        <w:t>3</w:t>
      </w:r>
      <w:r w:rsidRPr="004471BA">
        <w:rPr>
          <w:rFonts w:cstheme="minorHAnsi"/>
          <w:b/>
          <w:sz w:val="40"/>
          <w:szCs w:val="24"/>
        </w:rPr>
        <w:t>] [</w:t>
      </w:r>
      <w:r w:rsidR="00277D32">
        <w:rPr>
          <w:rFonts w:ascii="Verdana" w:hAnsi="Verdana" w:cs="Arial"/>
          <w:b/>
          <w:sz w:val="36"/>
        </w:rPr>
        <w:t>Djurskötsel</w:t>
      </w:r>
      <w:r w:rsidRPr="004471BA">
        <w:rPr>
          <w:rFonts w:cstheme="minorHAnsi"/>
          <w:b/>
          <w:sz w:val="40"/>
          <w:szCs w:val="24"/>
        </w:rPr>
        <w:t>] – [</w:t>
      </w:r>
      <w:r w:rsidR="00ED0221">
        <w:rPr>
          <w:rFonts w:ascii="Verdana" w:hAnsi="Verdana" w:cs="Arial"/>
          <w:b/>
          <w:sz w:val="36"/>
        </w:rPr>
        <w:t>Misslyckade mjölkningar</w:t>
      </w:r>
      <w:r w:rsidRPr="004471BA">
        <w:rPr>
          <w:rFonts w:cstheme="minorHAnsi"/>
          <w:b/>
          <w:sz w:val="40"/>
          <w:szCs w:val="24"/>
        </w:rPr>
        <w:t>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98"/>
        <w:gridCol w:w="5736"/>
        <w:gridCol w:w="3862"/>
      </w:tblGrid>
      <w:tr w:rsidR="00ED0221" w14:paraId="7576B7D7" w14:textId="77777777" w:rsidTr="00FF5D2B">
        <w:trPr>
          <w:trHeight w:val="1985"/>
        </w:trPr>
        <w:tc>
          <w:tcPr>
            <w:tcW w:w="293" w:type="pct"/>
          </w:tcPr>
          <w:p w14:paraId="395C71BE" w14:textId="77777777" w:rsidR="00ED0221" w:rsidRPr="0048049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1AF704E3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Gå igenom listan för </w:t>
            </w:r>
            <w:r>
              <w:rPr>
                <w:sz w:val="24"/>
                <w:szCs w:val="24"/>
              </w:rPr>
              <w:t>misslyckade</w:t>
            </w:r>
            <w:r w:rsidRPr="002A178A">
              <w:rPr>
                <w:sz w:val="24"/>
                <w:szCs w:val="24"/>
              </w:rPr>
              <w:t xml:space="preserve"> mjölkningar </w:t>
            </w:r>
            <w:r w:rsidRPr="00570CF8">
              <w:rPr>
                <w:sz w:val="24"/>
                <w:szCs w:val="24"/>
              </w:rPr>
              <w:t>och notera nya kor</w:t>
            </w:r>
            <w:r w:rsidRPr="00570CF8">
              <w:rPr>
                <w:sz w:val="24"/>
                <w:szCs w:val="24"/>
                <w:u w:val="single"/>
              </w:rPr>
              <w:t xml:space="preserve"> </w:t>
            </w:r>
            <w:r w:rsidRPr="002A178A">
              <w:rPr>
                <w:sz w:val="24"/>
                <w:szCs w:val="24"/>
                <w:u w:val="single"/>
              </w:rPr>
              <w:t>2</w:t>
            </w:r>
            <w:r w:rsidRPr="002A178A">
              <w:rPr>
                <w:sz w:val="24"/>
                <w:szCs w:val="24"/>
              </w:rPr>
              <w:t xml:space="preserve"> gånger per dag.</w:t>
            </w:r>
          </w:p>
          <w:p w14:paraId="1183475E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Är det nya kor på listan? Utred varför de blivit misslyckade. </w:t>
            </w:r>
          </w:p>
          <w:p w14:paraId="74559EE3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</w:p>
          <w:p w14:paraId="20009C34" w14:textId="13BD5E15" w:rsidR="00ED0221" w:rsidRDefault="00ED0221" w:rsidP="00ED0221">
            <w:r w:rsidRPr="002A178A">
              <w:rPr>
                <w:sz w:val="24"/>
                <w:szCs w:val="24"/>
              </w:rPr>
              <w:t>Om inte systemet</w:t>
            </w:r>
            <w:r>
              <w:rPr>
                <w:sz w:val="24"/>
                <w:szCs w:val="24"/>
              </w:rPr>
              <w:t xml:space="preserve"> </w:t>
            </w:r>
            <w:r w:rsidRPr="00570CF8">
              <w:rPr>
                <w:sz w:val="24"/>
                <w:szCs w:val="24"/>
              </w:rPr>
              <w:t xml:space="preserve">(MQCC, konduktivitet, blod </w:t>
            </w:r>
            <w:proofErr w:type="spellStart"/>
            <w:r w:rsidRPr="00570CF8">
              <w:rPr>
                <w:sz w:val="24"/>
                <w:szCs w:val="24"/>
              </w:rPr>
              <w:t>etc</w:t>
            </w:r>
            <w:proofErr w:type="spellEnd"/>
            <w:r w:rsidRPr="00570CF8">
              <w:rPr>
                <w:sz w:val="24"/>
                <w:szCs w:val="24"/>
              </w:rPr>
              <w:t xml:space="preserve">) </w:t>
            </w:r>
            <w:r w:rsidRPr="002A178A">
              <w:rPr>
                <w:sz w:val="24"/>
                <w:szCs w:val="24"/>
              </w:rPr>
              <w:t>svarar på varför</w:t>
            </w:r>
            <w:r>
              <w:rPr>
                <w:sz w:val="24"/>
                <w:szCs w:val="24"/>
              </w:rPr>
              <w:t xml:space="preserve"> kon blir misslyckad</w:t>
            </w:r>
            <w:r w:rsidRPr="002A178A">
              <w:rPr>
                <w:sz w:val="24"/>
                <w:szCs w:val="24"/>
              </w:rPr>
              <w:t xml:space="preserve"> så titta på juvret </w:t>
            </w:r>
            <w:r>
              <w:rPr>
                <w:sz w:val="24"/>
                <w:szCs w:val="24"/>
              </w:rPr>
              <w:t>och</w:t>
            </w:r>
            <w:r w:rsidRPr="002A178A">
              <w:rPr>
                <w:sz w:val="24"/>
                <w:szCs w:val="24"/>
              </w:rPr>
              <w:t xml:space="preserve"> var med djuret när hon mjölkas för att se vad som händer</w:t>
            </w:r>
          </w:p>
        </w:tc>
        <w:tc>
          <w:tcPr>
            <w:tcW w:w="1894" w:type="pct"/>
          </w:tcPr>
          <w:p w14:paraId="527534C8" w14:textId="413CDE32" w:rsidR="00ED0221" w:rsidRDefault="00ED0221" w:rsidP="00ED0221"/>
        </w:tc>
      </w:tr>
      <w:tr w:rsidR="00ED0221" w14:paraId="7A1CA7BA" w14:textId="77777777" w:rsidTr="00FF5D2B">
        <w:trPr>
          <w:trHeight w:val="1985"/>
        </w:trPr>
        <w:tc>
          <w:tcPr>
            <w:tcW w:w="293" w:type="pct"/>
          </w:tcPr>
          <w:p w14:paraId="58998C59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39E76A2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Avsparkningar</w:t>
            </w:r>
            <w:proofErr w:type="spellEnd"/>
            <w:r w:rsidRPr="002A178A">
              <w:rPr>
                <w:sz w:val="24"/>
                <w:szCs w:val="24"/>
              </w:rPr>
              <w:t>:</w:t>
            </w:r>
          </w:p>
          <w:p w14:paraId="213A2834" w14:textId="77777777" w:rsidR="00ED0221" w:rsidRPr="002A178A" w:rsidRDefault="00ED0221" w:rsidP="00ED0221">
            <w:pPr>
              <w:pStyle w:val="Ingetavst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Såriga spenar? Smörj med ___ under __ dagar. Notera på tavla</w:t>
            </w:r>
          </w:p>
          <w:p w14:paraId="4F251667" w14:textId="77777777" w:rsidR="00ED0221" w:rsidRPr="002A178A" w:rsidRDefault="00ED0221" w:rsidP="00ED0221">
            <w:pPr>
              <w:pStyle w:val="Ingetavst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Dåligt anpassade </w:t>
            </w:r>
            <w:proofErr w:type="spellStart"/>
            <w:r w:rsidRPr="002A178A">
              <w:rPr>
                <w:sz w:val="24"/>
                <w:szCs w:val="24"/>
              </w:rPr>
              <w:t>spengummin</w:t>
            </w:r>
            <w:proofErr w:type="spellEnd"/>
            <w:r w:rsidRPr="002A178A">
              <w:rPr>
                <w:sz w:val="24"/>
                <w:szCs w:val="24"/>
              </w:rPr>
              <w:t>? Notera på tavla</w:t>
            </w:r>
          </w:p>
          <w:p w14:paraId="6677B57B" w14:textId="0AD29C39" w:rsidR="00ED0221" w:rsidRPr="00ED0221" w:rsidRDefault="00ED0221" w:rsidP="00ED0221">
            <w:pPr>
              <w:pStyle w:val="Ingetavst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Tar fodret slut för fort under mjölkning? </w:t>
            </w:r>
            <w:r w:rsidRPr="00570CF8">
              <w:rPr>
                <w:sz w:val="24"/>
                <w:szCs w:val="24"/>
              </w:rPr>
              <w:t>Justera utmatningshastighet och anpassa fodermängd</w:t>
            </w:r>
            <w:r>
              <w:rPr>
                <w:sz w:val="24"/>
                <w:szCs w:val="24"/>
              </w:rPr>
              <w:t>. Eller aktivera XXXXX</w:t>
            </w:r>
          </w:p>
        </w:tc>
        <w:tc>
          <w:tcPr>
            <w:tcW w:w="1894" w:type="pct"/>
          </w:tcPr>
          <w:p w14:paraId="197A0BA0" w14:textId="77777777" w:rsidR="00ED0221" w:rsidRDefault="00ED0221" w:rsidP="00ED0221"/>
        </w:tc>
      </w:tr>
      <w:tr w:rsidR="00ED0221" w14:paraId="44256D4D" w14:textId="77777777" w:rsidTr="00FF5D2B">
        <w:trPr>
          <w:trHeight w:val="1985"/>
        </w:trPr>
        <w:tc>
          <w:tcPr>
            <w:tcW w:w="293" w:type="pct"/>
          </w:tcPr>
          <w:p w14:paraId="5C140BE7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C99F34C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För lång anslutningstid:</w:t>
            </w:r>
          </w:p>
          <w:p w14:paraId="19179277" w14:textId="77777777" w:rsidR="00ED0221" w:rsidRPr="002A178A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Smutsigt </w:t>
            </w:r>
            <w:proofErr w:type="spellStart"/>
            <w:r w:rsidRPr="002A178A">
              <w:rPr>
                <w:sz w:val="24"/>
                <w:szCs w:val="24"/>
              </w:rPr>
              <w:t>kameraglas</w:t>
            </w:r>
            <w:proofErr w:type="spellEnd"/>
            <w:r w:rsidRPr="002A178A">
              <w:rPr>
                <w:sz w:val="24"/>
                <w:szCs w:val="24"/>
              </w:rPr>
              <w:t>? Rengör</w:t>
            </w:r>
          </w:p>
          <w:p w14:paraId="385AA045" w14:textId="77777777" w:rsidR="00ED0221" w:rsidRPr="002A178A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Assymetrisk</w:t>
            </w:r>
            <w:proofErr w:type="spellEnd"/>
            <w:r w:rsidRPr="002A178A">
              <w:rPr>
                <w:sz w:val="24"/>
                <w:szCs w:val="24"/>
              </w:rPr>
              <w:t xml:space="preserve"> juverform</w:t>
            </w:r>
            <w:r w:rsidRPr="0069554D">
              <w:rPr>
                <w:i/>
                <w:sz w:val="24"/>
                <w:szCs w:val="24"/>
              </w:rPr>
              <w:t xml:space="preserve">? </w:t>
            </w:r>
          </w:p>
          <w:p w14:paraId="07C34406" w14:textId="77777777" w:rsidR="00ED0221" w:rsidRPr="00570CF8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För täta bakspenar? </w:t>
            </w:r>
            <w:r>
              <w:rPr>
                <w:sz w:val="24"/>
                <w:szCs w:val="24"/>
              </w:rPr>
              <w:t xml:space="preserve">Lägg i grupp </w:t>
            </w:r>
            <w:r w:rsidRPr="00F72631">
              <w:rPr>
                <w:sz w:val="24"/>
                <w:szCs w:val="24"/>
                <w:u w:val="single"/>
              </w:rPr>
              <w:t>2 x mjölkning</w:t>
            </w:r>
            <w:r w:rsidRPr="00570CF8">
              <w:rPr>
                <w:sz w:val="24"/>
                <w:szCs w:val="24"/>
                <w:u w:val="single"/>
              </w:rPr>
              <w:t>?</w:t>
            </w:r>
          </w:p>
          <w:p w14:paraId="69153C32" w14:textId="77777777" w:rsidR="00ED0221" w:rsidRPr="00570CF8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70CF8">
              <w:rPr>
                <w:sz w:val="24"/>
                <w:szCs w:val="24"/>
              </w:rPr>
              <w:t xml:space="preserve">Tappat mittligament? Lägg i grupp </w:t>
            </w:r>
            <w:r>
              <w:rPr>
                <w:sz w:val="24"/>
                <w:szCs w:val="24"/>
                <w:u w:val="single"/>
              </w:rPr>
              <w:t>4</w:t>
            </w:r>
            <w:r w:rsidRPr="00570CF8">
              <w:rPr>
                <w:sz w:val="24"/>
                <w:szCs w:val="24"/>
                <w:u w:val="single"/>
              </w:rPr>
              <w:t xml:space="preserve"> x mjölkning?</w:t>
            </w:r>
          </w:p>
          <w:p w14:paraId="6EB335D5" w14:textId="77777777" w:rsidR="00ED0221" w:rsidRPr="002A178A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A178A">
              <w:rPr>
                <w:sz w:val="24"/>
                <w:szCs w:val="24"/>
              </w:rPr>
              <w:t>årigt juver? Raka juvret</w:t>
            </w:r>
          </w:p>
          <w:p w14:paraId="385B8A06" w14:textId="4D36A88E" w:rsidR="00ED0221" w:rsidRPr="00ED0221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Står djuret inte still vid anslutning? Kontrollera att hon får foder</w:t>
            </w:r>
          </w:p>
        </w:tc>
        <w:tc>
          <w:tcPr>
            <w:tcW w:w="1894" w:type="pct"/>
          </w:tcPr>
          <w:p w14:paraId="2ACAE0F9" w14:textId="77777777" w:rsidR="00ED0221" w:rsidRDefault="00ED0221" w:rsidP="00ED0221"/>
        </w:tc>
      </w:tr>
      <w:tr w:rsidR="00ED0221" w14:paraId="26E951BD" w14:textId="77777777" w:rsidTr="00FF5D2B">
        <w:trPr>
          <w:trHeight w:val="1985"/>
        </w:trPr>
        <w:tc>
          <w:tcPr>
            <w:tcW w:w="293" w:type="pct"/>
          </w:tcPr>
          <w:p w14:paraId="60551A34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3BDB2677" w14:textId="5BAE117F" w:rsidR="00ED0221" w:rsidRPr="00FA2BE4" w:rsidRDefault="00ED0221" w:rsidP="00ED0221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Radera </w:t>
            </w:r>
            <w:proofErr w:type="spellStart"/>
            <w:r>
              <w:rPr>
                <w:sz w:val="24"/>
                <w:szCs w:val="24"/>
              </w:rPr>
              <w:t>spenkoordinater</w:t>
            </w:r>
            <w:proofErr w:type="spellEnd"/>
            <w:r>
              <w:rPr>
                <w:sz w:val="24"/>
                <w:szCs w:val="24"/>
              </w:rPr>
              <w:t xml:space="preserve"> och lära om?</w:t>
            </w:r>
          </w:p>
        </w:tc>
        <w:tc>
          <w:tcPr>
            <w:tcW w:w="1894" w:type="pct"/>
          </w:tcPr>
          <w:p w14:paraId="615F7A72" w14:textId="77777777" w:rsidR="00ED0221" w:rsidRDefault="00ED0221" w:rsidP="00ED0221"/>
        </w:tc>
      </w:tr>
      <w:tr w:rsidR="00ED0221" w14:paraId="7F749BB5" w14:textId="77777777" w:rsidTr="00FF5D2B">
        <w:trPr>
          <w:trHeight w:val="1985"/>
        </w:trPr>
        <w:tc>
          <w:tcPr>
            <w:tcW w:w="293" w:type="pct"/>
          </w:tcPr>
          <w:p w14:paraId="50DCD0F1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0E5A096F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Brunstar</w:t>
            </w:r>
            <w:proofErr w:type="spellEnd"/>
            <w:r w:rsidRPr="002A178A">
              <w:rPr>
                <w:sz w:val="24"/>
                <w:szCs w:val="24"/>
              </w:rPr>
              <w:t xml:space="preserve"> kon?</w:t>
            </w:r>
          </w:p>
          <w:p w14:paraId="424899AC" w14:textId="2F289A21" w:rsidR="00ED0221" w:rsidRPr="00FA2BE4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Seminera om det är lämpligt</w:t>
            </w:r>
          </w:p>
        </w:tc>
        <w:tc>
          <w:tcPr>
            <w:tcW w:w="1894" w:type="pct"/>
          </w:tcPr>
          <w:p w14:paraId="763C3971" w14:textId="77777777" w:rsidR="00ED0221" w:rsidRDefault="00ED0221" w:rsidP="00ED0221"/>
        </w:tc>
      </w:tr>
      <w:tr w:rsidR="00ED0221" w14:paraId="2D31B7A4" w14:textId="77777777" w:rsidTr="00FF5D2B">
        <w:trPr>
          <w:trHeight w:val="1985"/>
        </w:trPr>
        <w:tc>
          <w:tcPr>
            <w:tcW w:w="293" w:type="pct"/>
          </w:tcPr>
          <w:p w14:paraId="5B3760CA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2E533F32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För låg förväntad mjölkmängd:</w:t>
            </w:r>
          </w:p>
          <w:p w14:paraId="4AAC26EC" w14:textId="77777777" w:rsidR="00ED0221" w:rsidRPr="00785EE7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85EE7">
              <w:rPr>
                <w:sz w:val="24"/>
                <w:szCs w:val="24"/>
              </w:rPr>
              <w:t xml:space="preserve">Kontrollera kons generella hälsa och allmäntillstånd, hälta, foderkonsumtion, </w:t>
            </w:r>
            <w:proofErr w:type="spellStart"/>
            <w:r w:rsidRPr="00785EE7">
              <w:rPr>
                <w:sz w:val="24"/>
                <w:szCs w:val="24"/>
              </w:rPr>
              <w:t>mastit</w:t>
            </w:r>
            <w:proofErr w:type="spellEnd"/>
            <w:r w:rsidRPr="00785EE7">
              <w:rPr>
                <w:sz w:val="24"/>
                <w:szCs w:val="24"/>
              </w:rPr>
              <w:t xml:space="preserve"> och åtgärda enligt rutiner</w:t>
            </w:r>
          </w:p>
          <w:p w14:paraId="495E09B2" w14:textId="77777777" w:rsidR="00ED0221" w:rsidRPr="002A178A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Spensuger</w:t>
            </w:r>
            <w:proofErr w:type="spellEnd"/>
            <w:r w:rsidRPr="002A178A">
              <w:rPr>
                <w:sz w:val="24"/>
                <w:szCs w:val="24"/>
              </w:rPr>
              <w:t xml:space="preserve"> något djur? Försök identifiera vem som gör det och sätt nosring på denna</w:t>
            </w:r>
          </w:p>
          <w:p w14:paraId="76891D6A" w14:textId="77777777" w:rsidR="00ED0221" w:rsidRPr="00FA2BE4" w:rsidRDefault="00ED0221" w:rsidP="00ED0221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053A6B44" w14:textId="77777777" w:rsidR="00ED0221" w:rsidRDefault="00ED0221" w:rsidP="00ED0221"/>
        </w:tc>
      </w:tr>
      <w:tr w:rsidR="00ED0221" w14:paraId="37D25C06" w14:textId="77777777" w:rsidTr="00FF5D2B">
        <w:trPr>
          <w:trHeight w:val="1985"/>
        </w:trPr>
        <w:tc>
          <w:tcPr>
            <w:tcW w:w="293" w:type="pct"/>
          </w:tcPr>
          <w:p w14:paraId="5B7A9A6D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7E1B9AD" w14:textId="77777777" w:rsidR="00ED0221" w:rsidRPr="002A178A" w:rsidRDefault="00ED0221" w:rsidP="00ED0221">
            <w:p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Kvigor som inte släpper mjölken. </w:t>
            </w:r>
          </w:p>
          <w:p w14:paraId="299D293F" w14:textId="77777777" w:rsidR="00ED0221" w:rsidRPr="009E0AB5" w:rsidRDefault="00ED0221" w:rsidP="00ED0221">
            <w:pPr>
              <w:pStyle w:val="Liststycke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9E0AB5">
              <w:rPr>
                <w:color w:val="000000" w:themeColor="text1"/>
                <w:sz w:val="24"/>
                <w:szCs w:val="24"/>
              </w:rPr>
              <w:t>Se till att förbehandlingstid står på default</w:t>
            </w:r>
            <w:r w:rsidRPr="001D2029">
              <w:rPr>
                <w:sz w:val="24"/>
                <w:szCs w:val="24"/>
              </w:rPr>
              <w:t xml:space="preserve">/medium </w:t>
            </w:r>
          </w:p>
          <w:p w14:paraId="0D44120F" w14:textId="77777777" w:rsidR="00ED0221" w:rsidRPr="009E0AB5" w:rsidRDefault="00ED0221" w:rsidP="00ED0221">
            <w:pPr>
              <w:pStyle w:val="Liststycke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9E0AB5">
              <w:rPr>
                <w:color w:val="000000" w:themeColor="text1"/>
                <w:sz w:val="24"/>
                <w:szCs w:val="24"/>
              </w:rPr>
              <w:t>Ställ eventuellt in längre förbehandlingstid</w:t>
            </w:r>
          </w:p>
          <w:p w14:paraId="09832F01" w14:textId="07757775" w:rsidR="00ED0221" w:rsidRPr="00FA2BE4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9E0AB5">
              <w:rPr>
                <w:color w:val="000000" w:themeColor="text1"/>
                <w:sz w:val="24"/>
                <w:szCs w:val="24"/>
              </w:rPr>
              <w:t xml:space="preserve">Kontrollera </w:t>
            </w:r>
            <w:proofErr w:type="spellStart"/>
            <w:r w:rsidRPr="009E0AB5">
              <w:rPr>
                <w:color w:val="000000" w:themeColor="text1"/>
                <w:sz w:val="24"/>
                <w:szCs w:val="24"/>
              </w:rPr>
              <w:t>spengummival</w:t>
            </w:r>
            <w:proofErr w:type="spellEnd"/>
            <w:r w:rsidRPr="009E0AB5">
              <w:rPr>
                <w:color w:val="000000" w:themeColor="text1"/>
                <w:sz w:val="24"/>
                <w:szCs w:val="24"/>
              </w:rPr>
              <w:t xml:space="preserve"> i förhållande till </w:t>
            </w:r>
            <w:proofErr w:type="spellStart"/>
            <w:r w:rsidRPr="009E0AB5">
              <w:rPr>
                <w:color w:val="000000" w:themeColor="text1"/>
                <w:sz w:val="24"/>
                <w:szCs w:val="24"/>
              </w:rPr>
              <w:t>spenform</w:t>
            </w:r>
            <w:proofErr w:type="spellEnd"/>
          </w:p>
        </w:tc>
        <w:tc>
          <w:tcPr>
            <w:tcW w:w="1894" w:type="pct"/>
          </w:tcPr>
          <w:p w14:paraId="08AEDFF4" w14:textId="77777777" w:rsidR="00ED0221" w:rsidRDefault="00ED0221" w:rsidP="00ED0221"/>
        </w:tc>
      </w:tr>
      <w:tr w:rsidR="00ED0221" w14:paraId="3D285C1E" w14:textId="77777777" w:rsidTr="00FF5D2B">
        <w:trPr>
          <w:trHeight w:val="1985"/>
        </w:trPr>
        <w:tc>
          <w:tcPr>
            <w:tcW w:w="293" w:type="pct"/>
          </w:tcPr>
          <w:p w14:paraId="2AF22CD6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16826BA6" w14:textId="77777777" w:rsidR="00ED0221" w:rsidRPr="00781853" w:rsidRDefault="00ED0221" w:rsidP="00ED0221">
            <w:pPr>
              <w:pStyle w:val="Default"/>
              <w:rPr>
                <w:rFonts w:asciiTheme="minorHAnsi" w:hAnsiTheme="minorHAnsi" w:cs="Calibri"/>
              </w:rPr>
            </w:pPr>
            <w:r w:rsidRPr="00781853">
              <w:rPr>
                <w:rFonts w:asciiTheme="minorHAnsi" w:hAnsiTheme="minorHAnsi" w:cs="Calibri"/>
              </w:rPr>
              <w:t xml:space="preserve">Sinlägg spenar som avkastar </w:t>
            </w:r>
            <w:r>
              <w:rPr>
                <w:rFonts w:asciiTheme="minorHAnsi" w:hAnsiTheme="minorHAnsi" w:cs="Calibri"/>
              </w:rPr>
              <w:t xml:space="preserve">för lite och stör mjölkningen eller juverhälsan </w:t>
            </w:r>
            <w:r w:rsidRPr="00781853">
              <w:rPr>
                <w:rFonts w:asciiTheme="minorHAnsi" w:hAnsiTheme="minorHAnsi" w:cs="Calibri"/>
              </w:rPr>
              <w:t>(undvik att sinlägga spenar med streptokockinfektion)</w:t>
            </w:r>
          </w:p>
          <w:p w14:paraId="246870C2" w14:textId="77777777" w:rsidR="00ED0221" w:rsidRDefault="00ED0221" w:rsidP="00ED0221">
            <w:pPr>
              <w:pStyle w:val="Default"/>
              <w:rPr>
                <w:rFonts w:asciiTheme="minorHAnsi" w:hAnsiTheme="minorHAnsi" w:cs="Calibri"/>
              </w:rPr>
            </w:pPr>
          </w:p>
          <w:p w14:paraId="27AED17B" w14:textId="77777777" w:rsidR="00ED0221" w:rsidRPr="00FA2BE4" w:rsidRDefault="00ED0221" w:rsidP="00ED0221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78A716F3" w14:textId="77777777" w:rsidR="00ED0221" w:rsidRDefault="00ED0221" w:rsidP="00ED0221"/>
        </w:tc>
      </w:tr>
      <w:tr w:rsidR="00ED0221" w14:paraId="470E846B" w14:textId="77777777" w:rsidTr="00FF5D2B">
        <w:trPr>
          <w:trHeight w:val="1985"/>
        </w:trPr>
        <w:tc>
          <w:tcPr>
            <w:tcW w:w="293" w:type="pct"/>
          </w:tcPr>
          <w:p w14:paraId="272F312E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87E8003" w14:textId="4C5B1EFA" w:rsidR="00ED0221" w:rsidRPr="00781853" w:rsidRDefault="00ED0221" w:rsidP="00ED0221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Notera specialinställningar ex mjölktillstånd, </w:t>
            </w:r>
            <w:proofErr w:type="spellStart"/>
            <w:r>
              <w:rPr>
                <w:rFonts w:asciiTheme="minorHAnsi" w:hAnsiTheme="minorHAnsi" w:cs="Calibri"/>
              </w:rPr>
              <w:t>spenrengöring</w:t>
            </w:r>
            <w:proofErr w:type="spellEnd"/>
            <w:r>
              <w:rPr>
                <w:rFonts w:asciiTheme="minorHAnsi" w:hAnsiTheme="minorHAnsi" w:cs="Calibri"/>
              </w:rPr>
              <w:t>, avtagningsnivå och följ upp dessa en gång per vecka.</w:t>
            </w:r>
          </w:p>
        </w:tc>
        <w:tc>
          <w:tcPr>
            <w:tcW w:w="1894" w:type="pct"/>
          </w:tcPr>
          <w:p w14:paraId="0801C5D0" w14:textId="77777777" w:rsidR="00ED0221" w:rsidRDefault="00ED0221" w:rsidP="00ED0221"/>
        </w:tc>
      </w:tr>
      <w:tr w:rsidR="00ED0221" w14:paraId="6DB73D00" w14:textId="77777777" w:rsidTr="00FF5D2B">
        <w:trPr>
          <w:trHeight w:val="1985"/>
        </w:trPr>
        <w:tc>
          <w:tcPr>
            <w:tcW w:w="293" w:type="pct"/>
          </w:tcPr>
          <w:p w14:paraId="096493D9" w14:textId="77777777" w:rsidR="00ED0221" w:rsidRPr="00D852E1" w:rsidRDefault="00ED0221" w:rsidP="00ED022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B59AEB1" w14:textId="77777777" w:rsidR="00ED0221" w:rsidRPr="002A178A" w:rsidRDefault="00ED0221" w:rsidP="00ED0221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Återkommande djur på listan för </w:t>
            </w:r>
            <w:r>
              <w:rPr>
                <w:sz w:val="24"/>
                <w:szCs w:val="24"/>
              </w:rPr>
              <w:t>misslyckade</w:t>
            </w:r>
            <w:r w:rsidRPr="002A178A">
              <w:rPr>
                <w:sz w:val="24"/>
                <w:szCs w:val="24"/>
              </w:rPr>
              <w:t xml:space="preserve"> mjölkningar som </w:t>
            </w:r>
            <w:r>
              <w:rPr>
                <w:sz w:val="24"/>
                <w:szCs w:val="24"/>
              </w:rPr>
              <w:t>ej</w:t>
            </w:r>
            <w:r w:rsidRPr="002A178A">
              <w:rPr>
                <w:sz w:val="24"/>
                <w:szCs w:val="24"/>
              </w:rPr>
              <w:t xml:space="preserve"> går att åtgärda: </w:t>
            </w:r>
          </w:p>
          <w:p w14:paraId="6A8FA473" w14:textId="77777777" w:rsidR="00ED0221" w:rsidRPr="002A178A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Lägg i grupp/ </w:t>
            </w:r>
            <w:r w:rsidRPr="002A178A">
              <w:rPr>
                <w:sz w:val="24"/>
                <w:szCs w:val="24"/>
                <w:u w:val="single"/>
              </w:rPr>
              <w:t>Ej mjölkas natt</w:t>
            </w:r>
            <w:r w:rsidRPr="002A178A">
              <w:rPr>
                <w:sz w:val="24"/>
                <w:szCs w:val="24"/>
              </w:rPr>
              <w:t xml:space="preserve"> </w:t>
            </w:r>
          </w:p>
          <w:p w14:paraId="19BA4200" w14:textId="77777777" w:rsidR="00ED0221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Aktivera </w:t>
            </w:r>
            <w:r w:rsidRPr="002A178A">
              <w:rPr>
                <w:sz w:val="24"/>
                <w:szCs w:val="24"/>
                <w:u w:val="single"/>
              </w:rPr>
              <w:t xml:space="preserve">mjölkning under övervakning </w:t>
            </w:r>
            <w:r>
              <w:rPr>
                <w:sz w:val="24"/>
                <w:szCs w:val="24"/>
              </w:rPr>
              <w:t>för djure</w:t>
            </w:r>
            <w:r>
              <w:rPr>
                <w:sz w:val="24"/>
                <w:szCs w:val="24"/>
              </w:rPr>
              <w:t>t</w:t>
            </w:r>
          </w:p>
          <w:p w14:paraId="7288ACF1" w14:textId="400E5208" w:rsidR="00ED0221" w:rsidRPr="00ED0221" w:rsidRDefault="00ED0221" w:rsidP="00ED0221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Slakta?</w:t>
            </w:r>
          </w:p>
        </w:tc>
        <w:tc>
          <w:tcPr>
            <w:tcW w:w="1894" w:type="pct"/>
          </w:tcPr>
          <w:p w14:paraId="005F93D7" w14:textId="77777777" w:rsidR="00ED0221" w:rsidRDefault="00ED0221" w:rsidP="00ED0221"/>
        </w:tc>
      </w:tr>
    </w:tbl>
    <w:p w14:paraId="1F645428" w14:textId="7D336D8C" w:rsidR="003C098C" w:rsidRDefault="003C098C"/>
    <w:sectPr w:rsidR="003C098C" w:rsidSect="00480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14FF" w14:textId="77777777" w:rsidR="005C67A3" w:rsidRDefault="005C67A3" w:rsidP="00480491">
      <w:pPr>
        <w:spacing w:after="0" w:line="240" w:lineRule="auto"/>
      </w:pPr>
      <w:r>
        <w:separator/>
      </w:r>
    </w:p>
  </w:endnote>
  <w:endnote w:type="continuationSeparator" w:id="0">
    <w:p w14:paraId="68F04D3C" w14:textId="77777777" w:rsidR="005C67A3" w:rsidRDefault="005C67A3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A4AB" w14:textId="77777777" w:rsidR="005C67A3" w:rsidRDefault="005C67A3" w:rsidP="00480491">
      <w:pPr>
        <w:spacing w:after="0" w:line="240" w:lineRule="auto"/>
      </w:pPr>
      <w:r>
        <w:separator/>
      </w:r>
    </w:p>
  </w:footnote>
  <w:footnote w:type="continuationSeparator" w:id="0">
    <w:p w14:paraId="10DCE45D" w14:textId="77777777" w:rsidR="005C67A3" w:rsidRDefault="005C67A3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74C"/>
    <w:multiLevelType w:val="hybridMultilevel"/>
    <w:tmpl w:val="71C40736"/>
    <w:lvl w:ilvl="0" w:tplc="45E84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3EE"/>
    <w:multiLevelType w:val="hybridMultilevel"/>
    <w:tmpl w:val="89E21C32"/>
    <w:lvl w:ilvl="0" w:tplc="C3648B38">
      <w:start w:val="5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3C6D"/>
    <w:multiLevelType w:val="hybridMultilevel"/>
    <w:tmpl w:val="64EC51BC"/>
    <w:lvl w:ilvl="0" w:tplc="EDEAB7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65273"/>
    <w:rsid w:val="00277D32"/>
    <w:rsid w:val="002D69A4"/>
    <w:rsid w:val="00375B22"/>
    <w:rsid w:val="003850D0"/>
    <w:rsid w:val="003C098C"/>
    <w:rsid w:val="004047B9"/>
    <w:rsid w:val="00480491"/>
    <w:rsid w:val="005C67A3"/>
    <w:rsid w:val="007B20B8"/>
    <w:rsid w:val="008D50B6"/>
    <w:rsid w:val="008F3255"/>
    <w:rsid w:val="009C5B1B"/>
    <w:rsid w:val="009D0CBA"/>
    <w:rsid w:val="009E57E4"/>
    <w:rsid w:val="00A6509F"/>
    <w:rsid w:val="00AA430B"/>
    <w:rsid w:val="00CD052C"/>
    <w:rsid w:val="00D35E57"/>
    <w:rsid w:val="00D852E1"/>
    <w:rsid w:val="00E97FB8"/>
    <w:rsid w:val="00ED0221"/>
    <w:rsid w:val="00FF5D2B"/>
    <w:rsid w:val="0984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3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paragraph" w:customStyle="1" w:styleId="Default">
    <w:name w:val="Default"/>
    <w:rsid w:val="00ED022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Ann-Catrin Markusson</cp:lastModifiedBy>
  <cp:revision>2</cp:revision>
  <dcterms:created xsi:type="dcterms:W3CDTF">2022-06-13T07:51:00Z</dcterms:created>
  <dcterms:modified xsi:type="dcterms:W3CDTF">2022-06-13T07:51:00Z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